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72" w:rsidRDefault="009D5E72" w:rsidP="008504F8">
      <w:pPr>
        <w:pStyle w:val="a3"/>
        <w:rPr>
          <w:b/>
        </w:rPr>
      </w:pPr>
      <w:r>
        <w:rPr>
          <w:b/>
          <w:sz w:val="36"/>
        </w:rPr>
        <w:t>ΠΑΝΕΛΛΗΝΙΟΣ ΣΥΝΔΕΣΜΟΣ ΤΥΦΛΩΝ</w:t>
      </w:r>
    </w:p>
    <w:p w:rsidR="009D5E72" w:rsidRDefault="009D5E72">
      <w:pPr>
        <w:pStyle w:val="1"/>
        <w:rPr>
          <w:b/>
          <w:sz w:val="20"/>
        </w:rPr>
      </w:pPr>
      <w:r>
        <w:rPr>
          <w:b/>
          <w:sz w:val="20"/>
        </w:rPr>
        <w:t>ΣΩΜΑΤΕΙΟ ΔΙΚΑΣΤΙΚΩΣ ΑΝΑΓΝΩΡΙΣΜΕΝΟ</w:t>
      </w:r>
    </w:p>
    <w:p w:rsidR="009D5E72" w:rsidRDefault="009D5E72">
      <w:pPr>
        <w:pStyle w:val="2"/>
        <w:rPr>
          <w:sz w:val="18"/>
        </w:rPr>
      </w:pPr>
      <w:r>
        <w:rPr>
          <w:sz w:val="18"/>
        </w:rPr>
        <w:t>ΜΕ ΤΗΝ ΥΠ’  ΑΡΙΘ. 9977 / 12 – 12 – 1932 ΑΠΟΦΑΣΗ ΤΟΥ ΠΡΩΤΟΔΙΚΕΙΟΥ ΑΘΗΝΩΝ</w:t>
      </w:r>
    </w:p>
    <w:p w:rsidR="00AE688F" w:rsidRDefault="00AE688F" w:rsidP="00AE688F">
      <w:pPr>
        <w:jc w:val="center"/>
        <w:rPr>
          <w:sz w:val="18"/>
        </w:rPr>
      </w:pPr>
      <w:r>
        <w:rPr>
          <w:sz w:val="18"/>
        </w:rPr>
        <w:t>ΕΛΕΓΧΕΤΑΙ ΚΑΙ ΕΠΟΠΤΕΥΕΤΑΙ ΑΠΟ ΤΟ ΥΠΟΥΡΓΕΙΟ ΕΡΓΑΣΙΑΣ</w:t>
      </w:r>
    </w:p>
    <w:p w:rsidR="00AE688F" w:rsidRDefault="00AE688F" w:rsidP="00AE688F">
      <w:pPr>
        <w:jc w:val="center"/>
        <w:rPr>
          <w:sz w:val="18"/>
        </w:rPr>
      </w:pPr>
      <w:r>
        <w:rPr>
          <w:sz w:val="18"/>
        </w:rPr>
        <w:t>ΚΟΙΝΩΝΙΚΗΣ ΑΣΦΑΛΙΣΗΣ &amp; ΚΟΙΝΩΝΙΚΗΣ ΑΛΛΗΛΕΓΓΥΗΣ</w:t>
      </w:r>
    </w:p>
    <w:p w:rsidR="009D5E72" w:rsidRDefault="009D5E72">
      <w:pPr>
        <w:pStyle w:val="2"/>
        <w:rPr>
          <w:sz w:val="18"/>
        </w:rPr>
      </w:pPr>
      <w:r>
        <w:rPr>
          <w:sz w:val="18"/>
        </w:rPr>
        <w:t xml:space="preserve">ΜΕΛΟΣ </w:t>
      </w:r>
      <w:r w:rsidR="004616F6">
        <w:rPr>
          <w:sz w:val="18"/>
        </w:rPr>
        <w:t>ΤΗΣ ΕΘΝΙΚΗΣ ΟΜΟΣΠΟΝΔΙΑΣ ΤΥΦΛΩΝ</w:t>
      </w:r>
    </w:p>
    <w:p w:rsidR="004616F6" w:rsidRPr="004616F6" w:rsidRDefault="004616F6" w:rsidP="004616F6">
      <w:pPr>
        <w:jc w:val="center"/>
      </w:pPr>
      <w:r>
        <w:t>ΕΠΙΤΙΜΟ ΜΕΛΟΣ ΤΗΣ ΕΘΝΙΚΗΣ ΣΥΝΟΜΟΣΠΟΝΔΙΑΣ ΑΤΟΜΩΝ ΜΕ ΑΝΑΠΗΡΙΕΣ</w:t>
      </w:r>
    </w:p>
    <w:p w:rsidR="009D5E72" w:rsidRDefault="009D5E72">
      <w:pPr>
        <w:pStyle w:val="2"/>
        <w:rPr>
          <w:sz w:val="18"/>
        </w:rPr>
      </w:pPr>
      <w:r>
        <w:rPr>
          <w:sz w:val="18"/>
        </w:rPr>
        <w:t xml:space="preserve">ΜΕΛΟΣ </w:t>
      </w:r>
      <w:r w:rsidR="004616F6">
        <w:rPr>
          <w:sz w:val="18"/>
        </w:rPr>
        <w:t>ΤΗΣ ΕΥΡΩΠΑΪΚΗΣ ΕΝΩΣΗΣ ΤΥΦΛΩΝ &amp;</w:t>
      </w:r>
      <w:r>
        <w:rPr>
          <w:sz w:val="18"/>
        </w:rPr>
        <w:t xml:space="preserve"> ΤΗΣ ΠΑΓΚΟΣΜΙΑΣ ΕΝΩΣΗΣ ΤΥΦΛΩΝ</w:t>
      </w:r>
    </w:p>
    <w:p w:rsidR="009D5E72" w:rsidRDefault="009D5E72">
      <w:pPr>
        <w:pStyle w:val="3"/>
        <w:rPr>
          <w:sz w:val="24"/>
        </w:rPr>
      </w:pPr>
      <w:r>
        <w:rPr>
          <w:sz w:val="24"/>
        </w:rPr>
        <w:t>ΕΔΡΑ :  ΑΘΗΝΑ</w:t>
      </w:r>
    </w:p>
    <w:p w:rsidR="004616F6" w:rsidRPr="004616F6" w:rsidRDefault="009D5E72">
      <w:pPr>
        <w:jc w:val="center"/>
        <w:rPr>
          <w:b/>
          <w:sz w:val="18"/>
          <w:u w:val="single"/>
        </w:rPr>
      </w:pPr>
      <w:r w:rsidRPr="004616F6">
        <w:rPr>
          <w:b/>
          <w:sz w:val="18"/>
          <w:u w:val="single"/>
        </w:rPr>
        <w:t>ΒΕΡΑΝΖΕΡΟΥ 31 – 10432 ΑΘΗΝΑ</w:t>
      </w:r>
    </w:p>
    <w:p w:rsidR="009D5E72" w:rsidRDefault="004616F6" w:rsidP="004616F6">
      <w:pPr>
        <w:jc w:val="center"/>
        <w:rPr>
          <w:b/>
          <w:sz w:val="18"/>
          <w:u w:val="single"/>
        </w:rPr>
      </w:pPr>
      <w:r>
        <w:rPr>
          <w:sz w:val="18"/>
        </w:rPr>
        <w:t xml:space="preserve"> </w:t>
      </w:r>
      <w:r w:rsidR="009D5E72">
        <w:rPr>
          <w:sz w:val="18"/>
        </w:rPr>
        <w:t xml:space="preserve"> </w:t>
      </w:r>
      <w:r w:rsidR="009D5E72" w:rsidRPr="004616F6">
        <w:rPr>
          <w:b/>
          <w:sz w:val="18"/>
          <w:u w:val="single"/>
        </w:rPr>
        <w:t>ΤΗΛ : 210</w:t>
      </w:r>
      <w:r w:rsidRPr="004616F6">
        <w:rPr>
          <w:b/>
          <w:sz w:val="18"/>
          <w:u w:val="single"/>
        </w:rPr>
        <w:t xml:space="preserve">-5245001, 210-5228333 – 2105228365, </w:t>
      </w:r>
      <w:r w:rsidR="009D5E72" w:rsidRPr="004616F6">
        <w:rPr>
          <w:b/>
          <w:sz w:val="18"/>
          <w:u w:val="single"/>
        </w:rPr>
        <w:t>210</w:t>
      </w:r>
      <w:r w:rsidRPr="004616F6">
        <w:rPr>
          <w:b/>
          <w:sz w:val="18"/>
          <w:u w:val="single"/>
        </w:rPr>
        <w:t xml:space="preserve">-5245578  </w:t>
      </w:r>
      <w:r w:rsidR="009D5E72" w:rsidRPr="004616F6">
        <w:rPr>
          <w:b/>
          <w:sz w:val="18"/>
          <w:u w:val="single"/>
          <w:lang w:val="en-US"/>
        </w:rPr>
        <w:t>FAX</w:t>
      </w:r>
      <w:r w:rsidR="009D5E72" w:rsidRPr="00580554">
        <w:rPr>
          <w:b/>
          <w:sz w:val="18"/>
          <w:u w:val="single"/>
        </w:rPr>
        <w:t xml:space="preserve"> </w:t>
      </w:r>
      <w:r w:rsidR="009D5E72" w:rsidRPr="004616F6">
        <w:rPr>
          <w:b/>
          <w:sz w:val="18"/>
          <w:u w:val="single"/>
        </w:rPr>
        <w:t>: 210</w:t>
      </w:r>
      <w:r w:rsidRPr="004616F6">
        <w:rPr>
          <w:b/>
          <w:sz w:val="18"/>
          <w:u w:val="single"/>
        </w:rPr>
        <w:t>-</w:t>
      </w:r>
      <w:r w:rsidR="009D5E72" w:rsidRPr="004616F6">
        <w:rPr>
          <w:b/>
          <w:sz w:val="18"/>
          <w:u w:val="single"/>
        </w:rPr>
        <w:t>5222112</w:t>
      </w:r>
    </w:p>
    <w:p w:rsidR="004616F6" w:rsidRPr="00832345" w:rsidRDefault="004616F6" w:rsidP="002C5CA2">
      <w:pPr>
        <w:jc w:val="center"/>
        <w:rPr>
          <w:b/>
          <w:sz w:val="18"/>
          <w:lang w:val="en-US"/>
        </w:rPr>
      </w:pPr>
      <w:proofErr w:type="gramStart"/>
      <w:r w:rsidRPr="002C5CA2">
        <w:rPr>
          <w:b/>
          <w:sz w:val="18"/>
          <w:lang w:val="en-US"/>
        </w:rPr>
        <w:t>e-mail</w:t>
      </w:r>
      <w:proofErr w:type="gramEnd"/>
      <w:r w:rsidR="00832345">
        <w:rPr>
          <w:b/>
          <w:sz w:val="18"/>
          <w:lang w:val="en-US"/>
        </w:rPr>
        <w:t>: pab @ otenet.gr                   web site: www.pst.gr</w:t>
      </w:r>
    </w:p>
    <w:tbl>
      <w:tblPr>
        <w:tblW w:w="0" w:type="auto"/>
        <w:jc w:val="center"/>
        <w:tblBorders>
          <w:insideH w:val="single" w:sz="2" w:space="0" w:color="auto"/>
          <w:insideV w:val="wave" w:sz="6" w:space="0" w:color="auto"/>
        </w:tblBorders>
        <w:tblLayout w:type="fixed"/>
        <w:tblLook w:val="0000"/>
      </w:tblPr>
      <w:tblGrid>
        <w:gridCol w:w="2126"/>
      </w:tblGrid>
      <w:tr w:rsidR="009D5E72" w:rsidRPr="00EE2AB1">
        <w:trPr>
          <w:cantSplit/>
          <w:trHeight w:hRule="exact" w:val="100"/>
          <w:jc w:val="center"/>
        </w:trPr>
        <w:tc>
          <w:tcPr>
            <w:tcW w:w="2126" w:type="dxa"/>
          </w:tcPr>
          <w:p w:rsidR="009D5E72" w:rsidRPr="002C5CA2" w:rsidRDefault="009D5E72">
            <w:pPr>
              <w:jc w:val="center"/>
              <w:rPr>
                <w:sz w:val="32"/>
                <w:lang w:val="en-US"/>
              </w:rPr>
            </w:pPr>
          </w:p>
        </w:tc>
      </w:tr>
      <w:tr w:rsidR="009D5E72" w:rsidRPr="00EE2AB1">
        <w:trPr>
          <w:cantSplit/>
          <w:trHeight w:hRule="exact" w:val="100"/>
          <w:jc w:val="center"/>
        </w:trPr>
        <w:tc>
          <w:tcPr>
            <w:tcW w:w="2126" w:type="dxa"/>
          </w:tcPr>
          <w:p w:rsidR="009D5E72" w:rsidRPr="002C5CA2" w:rsidRDefault="009D5E72">
            <w:pPr>
              <w:rPr>
                <w:sz w:val="32"/>
                <w:lang w:val="en-US"/>
              </w:rPr>
            </w:pPr>
          </w:p>
        </w:tc>
      </w:tr>
    </w:tbl>
    <w:p w:rsidR="009D5E72" w:rsidRDefault="009D5E72">
      <w:pPr>
        <w:pStyle w:val="4"/>
        <w:rPr>
          <w:b/>
          <w:sz w:val="28"/>
        </w:rPr>
      </w:pPr>
      <w:r>
        <w:rPr>
          <w:b/>
          <w:sz w:val="28"/>
        </w:rPr>
        <w:t>ΠΕΡΙΦΕΡΕΙΑΚΗ ΕΝΩΣΗ ΒΟΡΕΙΟΔΥΤΙΚΗΣ ΕΛΛΑΔΟΣ</w:t>
      </w:r>
    </w:p>
    <w:p w:rsidR="009D5E72" w:rsidRDefault="009D5E72">
      <w:pPr>
        <w:pStyle w:val="5"/>
        <w:rPr>
          <w:b/>
          <w:sz w:val="24"/>
          <w:u w:val="single"/>
        </w:rPr>
      </w:pPr>
      <w:r>
        <w:rPr>
          <w:b/>
          <w:sz w:val="24"/>
          <w:u w:val="single"/>
        </w:rPr>
        <w:t>ΕΔΡΑ :  ΙΩΑΝΝΙΝΑ</w:t>
      </w:r>
    </w:p>
    <w:p w:rsidR="009D5E72" w:rsidRDefault="009D5E72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ΜΑΡΚΟΥ  ΜΠΟΤΣΑΡΗ 17</w:t>
      </w:r>
      <w:r>
        <w:rPr>
          <w:rFonts w:ascii="Arial" w:hAnsi="Arial"/>
          <w:b/>
          <w:sz w:val="22"/>
          <w:u w:val="single"/>
          <w:vertAlign w:val="superscript"/>
        </w:rPr>
        <w:t>Α</w:t>
      </w:r>
      <w:r>
        <w:rPr>
          <w:rFonts w:ascii="Arial" w:hAnsi="Arial"/>
          <w:b/>
          <w:sz w:val="22"/>
          <w:u w:val="single"/>
        </w:rPr>
        <w:t xml:space="preserve"> -  Τ.Κ. 45444 </w:t>
      </w:r>
    </w:p>
    <w:p w:rsidR="00C47E19" w:rsidRPr="000D66CD" w:rsidRDefault="00E5624A" w:rsidP="00C77EE7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ΤΗΛ: 2651076272 -</w:t>
      </w:r>
      <w:r w:rsidR="009D5E72">
        <w:rPr>
          <w:rFonts w:ascii="Arial" w:hAnsi="Arial"/>
          <w:b/>
          <w:sz w:val="22"/>
          <w:u w:val="single"/>
        </w:rPr>
        <w:t xml:space="preserve">  </w:t>
      </w:r>
      <w:r w:rsidR="009D5E72">
        <w:rPr>
          <w:rFonts w:ascii="Arial" w:hAnsi="Arial"/>
          <w:b/>
          <w:sz w:val="22"/>
          <w:u w:val="single"/>
          <w:lang w:val="en-US"/>
        </w:rPr>
        <w:t>FAX</w:t>
      </w:r>
      <w:r w:rsidR="009D5E72" w:rsidRPr="00F637BE">
        <w:rPr>
          <w:rFonts w:ascii="Arial" w:hAnsi="Arial"/>
          <w:b/>
          <w:sz w:val="22"/>
          <w:u w:val="single"/>
        </w:rPr>
        <w:t xml:space="preserve"> </w:t>
      </w:r>
      <w:r w:rsidR="004616F6">
        <w:rPr>
          <w:rFonts w:ascii="Arial" w:hAnsi="Arial"/>
          <w:b/>
          <w:sz w:val="22"/>
          <w:u w:val="single"/>
        </w:rPr>
        <w:t>:</w:t>
      </w:r>
      <w:r>
        <w:rPr>
          <w:rFonts w:ascii="Arial" w:hAnsi="Arial"/>
          <w:b/>
          <w:sz w:val="22"/>
          <w:u w:val="single"/>
        </w:rPr>
        <w:t xml:space="preserve"> 2651071776</w:t>
      </w:r>
    </w:p>
    <w:p w:rsidR="00A0426E" w:rsidRPr="00C77EE7" w:rsidRDefault="00094E7B" w:rsidP="005D74A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</w:t>
      </w:r>
      <w:r w:rsidR="00C47E19">
        <w:rPr>
          <w:rFonts w:ascii="Arial" w:hAnsi="Arial"/>
          <w:sz w:val="24"/>
        </w:rPr>
        <w:tab/>
      </w:r>
      <w:r w:rsidR="00C47E19">
        <w:rPr>
          <w:rFonts w:ascii="Arial" w:hAnsi="Arial"/>
          <w:sz w:val="24"/>
        </w:rPr>
        <w:tab/>
      </w:r>
      <w:r w:rsidR="00C47E19">
        <w:rPr>
          <w:rFonts w:ascii="Arial" w:hAnsi="Arial"/>
          <w:sz w:val="24"/>
        </w:rPr>
        <w:tab/>
      </w:r>
      <w:r w:rsidR="007D4165">
        <w:rPr>
          <w:rFonts w:ascii="Arial" w:hAnsi="Arial"/>
          <w:sz w:val="24"/>
        </w:rPr>
        <w:t xml:space="preserve">      </w:t>
      </w:r>
    </w:p>
    <w:p w:rsidR="00DC4C90" w:rsidRPr="00C77EE7" w:rsidRDefault="00C77EE7" w:rsidP="00C77EE7">
      <w:pPr>
        <w:rPr>
          <w:rFonts w:ascii="Arial" w:hAnsi="Arial"/>
          <w:b/>
          <w:sz w:val="40"/>
          <w:szCs w:val="40"/>
        </w:rPr>
      </w:pPr>
      <w:r w:rsidRPr="00C77EE7">
        <w:rPr>
          <w:rFonts w:ascii="Arial" w:hAnsi="Arial"/>
          <w:b/>
          <w:sz w:val="40"/>
          <w:szCs w:val="40"/>
        </w:rPr>
        <w:t xml:space="preserve">                                    </w:t>
      </w:r>
      <w:r>
        <w:rPr>
          <w:rFonts w:ascii="Arial" w:hAnsi="Arial"/>
          <w:b/>
          <w:sz w:val="40"/>
          <w:szCs w:val="40"/>
          <w:u w:val="single"/>
        </w:rPr>
        <w:t xml:space="preserve">ΝΕΟΣ ΚΥΚΛΟΣ ΣΕΜΙΝΑΡΙΩΝ </w:t>
      </w:r>
      <w:r>
        <w:rPr>
          <w:rFonts w:ascii="Arial" w:hAnsi="Arial"/>
          <w:b/>
          <w:sz w:val="40"/>
          <w:szCs w:val="40"/>
          <w:u w:val="single"/>
          <w:lang w:val="en-US"/>
        </w:rPr>
        <w:t>BRAILLE</w:t>
      </w:r>
    </w:p>
    <w:p w:rsidR="002D113F" w:rsidRPr="00B04849" w:rsidRDefault="002D113F" w:rsidP="007D4165">
      <w:pPr>
        <w:rPr>
          <w:rFonts w:ascii="Arial" w:hAnsi="Arial"/>
          <w:sz w:val="24"/>
          <w:szCs w:val="24"/>
        </w:rPr>
      </w:pPr>
    </w:p>
    <w:p w:rsidR="005B6404" w:rsidRPr="00F32512" w:rsidRDefault="00DC4C90" w:rsidP="005B6404">
      <w:pPr>
        <w:jc w:val="both"/>
        <w:rPr>
          <w:rFonts w:ascii="Arial" w:hAnsi="Arial"/>
          <w:b/>
          <w:sz w:val="28"/>
          <w:szCs w:val="28"/>
        </w:rPr>
      </w:pPr>
      <w:r w:rsidRPr="00F32512">
        <w:rPr>
          <w:rFonts w:ascii="Arial" w:hAnsi="Arial"/>
          <w:sz w:val="28"/>
          <w:szCs w:val="28"/>
        </w:rPr>
        <w:t xml:space="preserve">Κάνουμε γνωστό στους ενδιαφερομένους ότι θα πραγματοποιηθούν σεμινάρια γραφής </w:t>
      </w:r>
      <w:r w:rsidRPr="00F32512">
        <w:rPr>
          <w:rFonts w:ascii="Arial" w:hAnsi="Arial"/>
          <w:sz w:val="28"/>
          <w:szCs w:val="28"/>
          <w:lang w:val="en-US"/>
        </w:rPr>
        <w:t>Braille</w:t>
      </w:r>
      <w:r w:rsidR="003B3A9B" w:rsidRPr="00F32512">
        <w:rPr>
          <w:rFonts w:ascii="Arial" w:hAnsi="Arial"/>
          <w:sz w:val="28"/>
          <w:szCs w:val="28"/>
        </w:rPr>
        <w:t xml:space="preserve"> </w:t>
      </w:r>
      <w:r w:rsidR="002F558A" w:rsidRPr="00F32512">
        <w:rPr>
          <w:rFonts w:ascii="Arial" w:hAnsi="Arial"/>
          <w:sz w:val="28"/>
          <w:szCs w:val="28"/>
        </w:rPr>
        <w:t>διάρκειας 50 ωρών</w:t>
      </w:r>
      <w:r w:rsidR="00212E22">
        <w:rPr>
          <w:rFonts w:ascii="Arial" w:hAnsi="Arial"/>
          <w:sz w:val="28"/>
          <w:szCs w:val="28"/>
        </w:rPr>
        <w:t>, με κόστος συμμετοχής</w:t>
      </w:r>
      <w:r w:rsidR="002F558A" w:rsidRPr="00F32512">
        <w:rPr>
          <w:rFonts w:ascii="Arial" w:hAnsi="Arial"/>
          <w:sz w:val="28"/>
          <w:szCs w:val="28"/>
        </w:rPr>
        <w:t xml:space="preserve"> </w:t>
      </w:r>
      <w:r w:rsidR="003C0A4C" w:rsidRPr="00F32512">
        <w:rPr>
          <w:rFonts w:ascii="Arial" w:hAnsi="Arial"/>
          <w:sz w:val="28"/>
          <w:szCs w:val="28"/>
        </w:rPr>
        <w:t>στα Ιωάννινα</w:t>
      </w:r>
      <w:r w:rsidR="0058327B" w:rsidRPr="00F32512">
        <w:rPr>
          <w:rFonts w:ascii="Arial" w:hAnsi="Arial"/>
          <w:sz w:val="28"/>
          <w:szCs w:val="28"/>
        </w:rPr>
        <w:t xml:space="preserve"> </w:t>
      </w:r>
      <w:r w:rsidR="000D66CD">
        <w:rPr>
          <w:rFonts w:ascii="Arial" w:hAnsi="Arial"/>
          <w:b/>
          <w:sz w:val="28"/>
          <w:szCs w:val="28"/>
        </w:rPr>
        <w:t xml:space="preserve">τον </w:t>
      </w:r>
      <w:r w:rsidR="00EE2AB1">
        <w:rPr>
          <w:rFonts w:ascii="Arial" w:hAnsi="Arial"/>
          <w:b/>
          <w:sz w:val="28"/>
          <w:szCs w:val="28"/>
        </w:rPr>
        <w:t>Απρίλιο</w:t>
      </w:r>
      <w:r w:rsidR="000D66CD">
        <w:rPr>
          <w:rFonts w:ascii="Arial" w:hAnsi="Arial"/>
          <w:b/>
          <w:sz w:val="28"/>
          <w:szCs w:val="28"/>
        </w:rPr>
        <w:t xml:space="preserve"> 2020</w:t>
      </w:r>
      <w:r w:rsidRPr="00F32512">
        <w:rPr>
          <w:rFonts w:ascii="Arial" w:hAnsi="Arial"/>
          <w:b/>
          <w:sz w:val="28"/>
          <w:szCs w:val="28"/>
        </w:rPr>
        <w:t>.</w:t>
      </w:r>
    </w:p>
    <w:p w:rsidR="00747335" w:rsidRPr="00EE2AB1" w:rsidRDefault="00DC4C90" w:rsidP="005B6404">
      <w:pPr>
        <w:jc w:val="both"/>
        <w:rPr>
          <w:rFonts w:ascii="Arial" w:hAnsi="Arial"/>
          <w:sz w:val="28"/>
          <w:szCs w:val="28"/>
        </w:rPr>
      </w:pPr>
      <w:r w:rsidRPr="00F32512">
        <w:rPr>
          <w:rFonts w:ascii="Arial" w:hAnsi="Arial"/>
          <w:sz w:val="28"/>
          <w:szCs w:val="28"/>
        </w:rPr>
        <w:t>Οι ενδιαφερόμενοι θα πρέπει να δηλ</w:t>
      </w:r>
      <w:r w:rsidR="00EC144E" w:rsidRPr="00F32512">
        <w:rPr>
          <w:rFonts w:ascii="Arial" w:hAnsi="Arial"/>
          <w:sz w:val="28"/>
          <w:szCs w:val="28"/>
        </w:rPr>
        <w:t xml:space="preserve">ώσουν συμμετοχή </w:t>
      </w:r>
      <w:r w:rsidR="003C0A4C" w:rsidRPr="00F32512">
        <w:rPr>
          <w:rFonts w:ascii="Arial" w:hAnsi="Arial"/>
          <w:sz w:val="28"/>
          <w:szCs w:val="28"/>
        </w:rPr>
        <w:t>το αργότερο μέχρι</w:t>
      </w:r>
      <w:r w:rsidR="00747335" w:rsidRPr="00F32512">
        <w:rPr>
          <w:rFonts w:ascii="Arial" w:hAnsi="Arial"/>
          <w:sz w:val="28"/>
          <w:szCs w:val="28"/>
        </w:rPr>
        <w:t xml:space="preserve"> </w:t>
      </w:r>
      <w:r w:rsidR="00EE2AB1">
        <w:rPr>
          <w:rFonts w:ascii="Arial" w:hAnsi="Arial"/>
          <w:b/>
          <w:sz w:val="28"/>
          <w:szCs w:val="28"/>
        </w:rPr>
        <w:t>27 Μαρτίου</w:t>
      </w:r>
      <w:r w:rsidR="00212E22">
        <w:rPr>
          <w:rFonts w:ascii="Arial" w:hAnsi="Arial"/>
          <w:b/>
          <w:sz w:val="28"/>
          <w:szCs w:val="28"/>
        </w:rPr>
        <w:t xml:space="preserve"> </w:t>
      </w:r>
      <w:r w:rsidR="00747335" w:rsidRPr="00F32512">
        <w:rPr>
          <w:rFonts w:ascii="Arial" w:hAnsi="Arial"/>
          <w:b/>
          <w:sz w:val="28"/>
          <w:szCs w:val="28"/>
        </w:rPr>
        <w:t>20</w:t>
      </w:r>
      <w:r w:rsidR="00EE2AB1">
        <w:rPr>
          <w:rFonts w:ascii="Arial" w:hAnsi="Arial"/>
          <w:b/>
          <w:sz w:val="28"/>
          <w:szCs w:val="28"/>
        </w:rPr>
        <w:t>20</w:t>
      </w:r>
      <w:r w:rsidR="00C77EE7" w:rsidRPr="00F32512">
        <w:rPr>
          <w:rFonts w:ascii="Arial" w:hAnsi="Arial"/>
          <w:sz w:val="28"/>
          <w:szCs w:val="28"/>
        </w:rPr>
        <w:t>.</w:t>
      </w:r>
      <w:r w:rsidR="00C77EE7" w:rsidRPr="00212E22">
        <w:rPr>
          <w:rFonts w:ascii="Arial" w:hAnsi="Arial"/>
          <w:b/>
          <w:sz w:val="28"/>
          <w:szCs w:val="28"/>
          <w:u w:val="single"/>
        </w:rPr>
        <w:t>Απαραίτητα δικαιολογητικά:</w:t>
      </w:r>
      <w:r w:rsidR="00C77EE7" w:rsidRPr="00F32512">
        <w:rPr>
          <w:rFonts w:ascii="Arial" w:hAnsi="Arial"/>
          <w:b/>
          <w:sz w:val="28"/>
          <w:szCs w:val="28"/>
        </w:rPr>
        <w:t xml:space="preserve"> </w:t>
      </w:r>
      <w:r w:rsidR="00C77EE7" w:rsidRPr="00212E22">
        <w:rPr>
          <w:rFonts w:ascii="Arial" w:hAnsi="Arial"/>
          <w:b/>
          <w:sz w:val="28"/>
          <w:szCs w:val="28"/>
          <w:u w:val="single"/>
        </w:rPr>
        <w:t>Α</w:t>
      </w:r>
      <w:r w:rsidR="00814158" w:rsidRPr="00212E22">
        <w:rPr>
          <w:rFonts w:ascii="Arial" w:hAnsi="Arial"/>
          <w:b/>
          <w:sz w:val="28"/>
          <w:szCs w:val="28"/>
          <w:u w:val="single"/>
        </w:rPr>
        <w:t>ίτηση</w:t>
      </w:r>
      <w:r w:rsidR="00C77EE7" w:rsidRPr="00212E22">
        <w:rPr>
          <w:rFonts w:ascii="Arial" w:hAnsi="Arial"/>
          <w:b/>
          <w:sz w:val="28"/>
          <w:szCs w:val="28"/>
          <w:u w:val="single"/>
        </w:rPr>
        <w:t xml:space="preserve">, </w:t>
      </w:r>
      <w:r w:rsidR="003C0A4C" w:rsidRPr="00212E22">
        <w:rPr>
          <w:rFonts w:ascii="Arial" w:hAnsi="Arial"/>
          <w:b/>
          <w:sz w:val="28"/>
          <w:szCs w:val="28"/>
          <w:u w:val="single"/>
        </w:rPr>
        <w:t>φωτοτυπία ταυτότητας και εκκαθαριστικό εφορίας ή βεβαίωση απόδοσης</w:t>
      </w:r>
      <w:r w:rsidR="003C0A4C" w:rsidRPr="00212E22">
        <w:rPr>
          <w:rFonts w:ascii="Arial" w:hAnsi="Arial"/>
          <w:sz w:val="28"/>
          <w:szCs w:val="28"/>
          <w:u w:val="single"/>
        </w:rPr>
        <w:t xml:space="preserve"> </w:t>
      </w:r>
      <w:r w:rsidR="003C0A4C" w:rsidRPr="00212E22">
        <w:rPr>
          <w:rFonts w:ascii="Arial" w:hAnsi="Arial"/>
          <w:b/>
          <w:sz w:val="28"/>
          <w:szCs w:val="28"/>
          <w:u w:val="single"/>
        </w:rPr>
        <w:t>Α.Φ.Μ.</w:t>
      </w:r>
      <w:r w:rsidR="00212E22">
        <w:rPr>
          <w:rFonts w:ascii="Arial" w:hAnsi="Arial"/>
          <w:b/>
          <w:sz w:val="28"/>
          <w:szCs w:val="28"/>
        </w:rPr>
        <w:t xml:space="preserve"> </w:t>
      </w:r>
      <w:r w:rsidR="00212E22" w:rsidRPr="00212E22">
        <w:rPr>
          <w:rFonts w:ascii="Arial" w:hAnsi="Arial"/>
          <w:b/>
          <w:sz w:val="28"/>
          <w:szCs w:val="28"/>
          <w:u w:val="single"/>
        </w:rPr>
        <w:t>αλλιώς ΔΕΝ θα γίνεται δεκτός/ή.</w:t>
      </w:r>
      <w:r w:rsidR="00212E22">
        <w:rPr>
          <w:rFonts w:ascii="Arial" w:hAnsi="Arial"/>
          <w:b/>
          <w:sz w:val="28"/>
          <w:szCs w:val="28"/>
        </w:rPr>
        <w:t xml:space="preserve"> </w:t>
      </w:r>
      <w:r w:rsidR="00AF6516" w:rsidRPr="00F32512">
        <w:rPr>
          <w:rFonts w:ascii="Arial" w:hAnsi="Arial"/>
          <w:sz w:val="28"/>
          <w:szCs w:val="28"/>
        </w:rPr>
        <w:t>Ένα</w:t>
      </w:r>
      <w:r w:rsidR="00C77EE7" w:rsidRPr="00F32512">
        <w:rPr>
          <w:rFonts w:ascii="Arial" w:hAnsi="Arial"/>
          <w:sz w:val="28"/>
          <w:szCs w:val="28"/>
        </w:rPr>
        <w:t>ρξη μαθημά</w:t>
      </w:r>
      <w:r w:rsidR="00F32512">
        <w:rPr>
          <w:rFonts w:ascii="Arial" w:hAnsi="Arial"/>
          <w:sz w:val="28"/>
          <w:szCs w:val="28"/>
        </w:rPr>
        <w:t xml:space="preserve">των </w:t>
      </w:r>
      <w:r w:rsidR="00EE2AB1">
        <w:rPr>
          <w:rFonts w:ascii="Arial" w:hAnsi="Arial"/>
          <w:sz w:val="28"/>
          <w:szCs w:val="28"/>
        </w:rPr>
        <w:t>6 Απριλίου</w:t>
      </w:r>
      <w:r w:rsidR="00A17FDF">
        <w:rPr>
          <w:rFonts w:ascii="Arial" w:hAnsi="Arial"/>
          <w:sz w:val="28"/>
          <w:szCs w:val="28"/>
        </w:rPr>
        <w:t xml:space="preserve"> 2020</w:t>
      </w:r>
      <w:r w:rsidR="00AF6516" w:rsidRPr="00F32512">
        <w:rPr>
          <w:rFonts w:ascii="Arial" w:hAnsi="Arial"/>
          <w:sz w:val="28"/>
          <w:szCs w:val="28"/>
        </w:rPr>
        <w:t>.</w:t>
      </w:r>
      <w:r w:rsidR="003C0A4C" w:rsidRPr="00F32512">
        <w:rPr>
          <w:rFonts w:ascii="Arial" w:hAnsi="Arial"/>
          <w:sz w:val="28"/>
          <w:szCs w:val="28"/>
        </w:rPr>
        <w:t xml:space="preserve">Θα τηρηθεί σειρά προτεραιότητας. </w:t>
      </w:r>
      <w:r w:rsidR="00F32512" w:rsidRPr="00F32512">
        <w:rPr>
          <w:rFonts w:ascii="Arial" w:hAnsi="Arial"/>
          <w:sz w:val="28"/>
          <w:szCs w:val="28"/>
        </w:rPr>
        <w:t>Τμήματα πρωινά και απογευματινά.</w:t>
      </w:r>
      <w:r w:rsidR="00212E22">
        <w:rPr>
          <w:rFonts w:ascii="Arial" w:hAnsi="Arial"/>
          <w:sz w:val="28"/>
          <w:szCs w:val="28"/>
        </w:rPr>
        <w:t xml:space="preserve"> </w:t>
      </w:r>
      <w:r w:rsidRPr="00F32512">
        <w:rPr>
          <w:rFonts w:ascii="Arial" w:hAnsi="Arial"/>
          <w:sz w:val="28"/>
          <w:szCs w:val="28"/>
        </w:rPr>
        <w:t xml:space="preserve">Με το πέρας του σεμιναρίου θα διενεργηθούν εξετάσεις πιστοποίησης στη γραφή </w:t>
      </w:r>
      <w:r w:rsidRPr="00F32512">
        <w:rPr>
          <w:rFonts w:ascii="Arial" w:hAnsi="Arial"/>
          <w:sz w:val="28"/>
          <w:szCs w:val="28"/>
          <w:lang w:val="en-US"/>
        </w:rPr>
        <w:t>Braille</w:t>
      </w:r>
      <w:r w:rsidRPr="00F32512">
        <w:rPr>
          <w:rFonts w:ascii="Arial" w:hAnsi="Arial"/>
          <w:sz w:val="28"/>
          <w:szCs w:val="28"/>
        </w:rPr>
        <w:t>.</w:t>
      </w:r>
      <w:r w:rsidR="00F32512">
        <w:rPr>
          <w:rFonts w:ascii="Arial" w:hAnsi="Arial"/>
          <w:sz w:val="28"/>
          <w:szCs w:val="28"/>
        </w:rPr>
        <w:t xml:space="preserve">Οι αιτήσεις θα </w:t>
      </w:r>
      <w:r w:rsidR="00A17FDF">
        <w:rPr>
          <w:rFonts w:ascii="Arial" w:hAnsi="Arial"/>
          <w:sz w:val="28"/>
          <w:szCs w:val="28"/>
        </w:rPr>
        <w:t xml:space="preserve">υποβάλλονται </w:t>
      </w:r>
      <w:r w:rsidR="00A17FDF" w:rsidRPr="00A17FDF">
        <w:rPr>
          <w:rFonts w:ascii="Arial" w:hAnsi="Arial"/>
          <w:b/>
          <w:sz w:val="28"/>
          <w:szCs w:val="28"/>
          <w:u w:val="single"/>
        </w:rPr>
        <w:t>αποκλειστικά και μόνο</w:t>
      </w:r>
      <w:r w:rsidR="00A17FDF">
        <w:rPr>
          <w:rFonts w:ascii="Arial" w:hAnsi="Arial"/>
          <w:b/>
          <w:sz w:val="28"/>
          <w:szCs w:val="28"/>
          <w:u w:val="single"/>
        </w:rPr>
        <w:t xml:space="preserve"> ηλεκτρονικά,</w:t>
      </w:r>
      <w:r w:rsidR="00A17FDF">
        <w:rPr>
          <w:rFonts w:ascii="Arial" w:hAnsi="Arial"/>
          <w:sz w:val="28"/>
          <w:szCs w:val="28"/>
        </w:rPr>
        <w:t xml:space="preserve"> στο </w:t>
      </w:r>
      <w:r w:rsidR="00EE2AB1" w:rsidRPr="00EE2AB1">
        <w:rPr>
          <w:rFonts w:ascii="Arial" w:hAnsi="Arial"/>
          <w:sz w:val="28"/>
          <w:szCs w:val="28"/>
        </w:rPr>
        <w:t xml:space="preserve"> </w:t>
      </w:r>
      <w:proofErr w:type="spellStart"/>
      <w:r w:rsidR="00EE2AB1">
        <w:rPr>
          <w:rFonts w:ascii="Arial" w:hAnsi="Arial"/>
          <w:sz w:val="28"/>
          <w:szCs w:val="28"/>
          <w:lang w:val="en-US"/>
        </w:rPr>
        <w:t>pstipeirou</w:t>
      </w:r>
      <w:proofErr w:type="spellEnd"/>
      <w:r w:rsidR="00EE2AB1" w:rsidRPr="00EE2AB1">
        <w:rPr>
          <w:rFonts w:ascii="Arial" w:hAnsi="Arial"/>
          <w:sz w:val="28"/>
          <w:szCs w:val="28"/>
        </w:rPr>
        <w:t>@</w:t>
      </w:r>
      <w:proofErr w:type="spellStart"/>
      <w:r w:rsidR="00EE2AB1">
        <w:rPr>
          <w:rFonts w:ascii="Arial" w:hAnsi="Arial"/>
          <w:sz w:val="28"/>
          <w:szCs w:val="28"/>
          <w:lang w:val="en-US"/>
        </w:rPr>
        <w:t>gmail</w:t>
      </w:r>
      <w:proofErr w:type="spellEnd"/>
      <w:r w:rsidR="00EE2AB1" w:rsidRPr="00EE2AB1">
        <w:rPr>
          <w:rFonts w:ascii="Arial" w:hAnsi="Arial"/>
          <w:sz w:val="28"/>
          <w:szCs w:val="28"/>
        </w:rPr>
        <w:t>.</w:t>
      </w:r>
      <w:r w:rsidR="00EE2AB1">
        <w:rPr>
          <w:rFonts w:ascii="Arial" w:hAnsi="Arial"/>
          <w:sz w:val="28"/>
          <w:szCs w:val="28"/>
          <w:lang w:val="en-US"/>
        </w:rPr>
        <w:t>com</w:t>
      </w:r>
    </w:p>
    <w:p w:rsidR="00A17FDF" w:rsidRDefault="00A17FDF" w:rsidP="005B6404">
      <w:pPr>
        <w:jc w:val="both"/>
        <w:rPr>
          <w:rFonts w:ascii="Arial" w:hAnsi="Arial"/>
          <w:sz w:val="28"/>
          <w:szCs w:val="28"/>
        </w:rPr>
      </w:pPr>
    </w:p>
    <w:p w:rsidR="00A17FDF" w:rsidRPr="00A17FDF" w:rsidRDefault="00A17FDF" w:rsidP="005B6404">
      <w:pPr>
        <w:jc w:val="both"/>
        <w:rPr>
          <w:rFonts w:ascii="Arial" w:hAnsi="Arial"/>
          <w:sz w:val="28"/>
          <w:szCs w:val="28"/>
        </w:rPr>
      </w:pPr>
    </w:p>
    <w:p w:rsidR="00C77EE7" w:rsidRPr="00A17FDF" w:rsidRDefault="00C77EE7" w:rsidP="00A94A6C">
      <w:pPr>
        <w:jc w:val="both"/>
        <w:rPr>
          <w:rFonts w:ascii="Arial" w:hAnsi="Arial"/>
          <w:sz w:val="28"/>
          <w:szCs w:val="28"/>
        </w:rPr>
      </w:pPr>
      <w:r w:rsidRPr="00F32512">
        <w:rPr>
          <w:rFonts w:ascii="Arial" w:hAnsi="Arial"/>
          <w:sz w:val="28"/>
          <w:szCs w:val="28"/>
        </w:rPr>
        <w:t xml:space="preserve">                                                                                        </w:t>
      </w:r>
      <w:r w:rsidR="00DC4C90" w:rsidRPr="00F32512">
        <w:rPr>
          <w:rFonts w:ascii="Arial" w:hAnsi="Arial"/>
          <w:sz w:val="28"/>
          <w:szCs w:val="28"/>
        </w:rPr>
        <w:t xml:space="preserve"> </w:t>
      </w:r>
      <w:r w:rsidR="00A94A6C" w:rsidRPr="00F32512">
        <w:rPr>
          <w:rFonts w:ascii="Arial" w:hAnsi="Arial"/>
          <w:sz w:val="28"/>
          <w:szCs w:val="28"/>
        </w:rPr>
        <w:t>Με εκτίμηση,</w:t>
      </w:r>
    </w:p>
    <w:p w:rsidR="00A94A6C" w:rsidRPr="00F32512" w:rsidRDefault="00C77EE7" w:rsidP="00A94A6C">
      <w:pPr>
        <w:jc w:val="both"/>
        <w:rPr>
          <w:rFonts w:ascii="Arial" w:hAnsi="Arial"/>
          <w:sz w:val="28"/>
          <w:szCs w:val="28"/>
        </w:rPr>
      </w:pPr>
      <w:r w:rsidRPr="00A17FDF">
        <w:rPr>
          <w:rFonts w:ascii="Arial" w:hAnsi="Arial"/>
          <w:sz w:val="28"/>
          <w:szCs w:val="28"/>
        </w:rPr>
        <w:t xml:space="preserve">                                                                           </w:t>
      </w:r>
      <w:r w:rsidR="00F32512">
        <w:rPr>
          <w:rFonts w:ascii="Arial" w:hAnsi="Arial"/>
          <w:sz w:val="28"/>
          <w:szCs w:val="28"/>
        </w:rPr>
        <w:t xml:space="preserve">                  </w:t>
      </w:r>
      <w:r w:rsidR="00A94A6C" w:rsidRPr="00F32512">
        <w:rPr>
          <w:rFonts w:ascii="Arial" w:hAnsi="Arial"/>
          <w:sz w:val="28"/>
          <w:szCs w:val="28"/>
        </w:rPr>
        <w:t>Το Δ.Σ.</w:t>
      </w:r>
    </w:p>
    <w:p w:rsidR="00DC4C90" w:rsidRPr="00F32512" w:rsidRDefault="00DC4C90" w:rsidP="00DC4C90">
      <w:pPr>
        <w:jc w:val="both"/>
        <w:rPr>
          <w:rFonts w:ascii="Arial" w:hAnsi="Arial"/>
          <w:sz w:val="28"/>
          <w:szCs w:val="28"/>
        </w:rPr>
      </w:pPr>
    </w:p>
    <w:sectPr w:rsidR="00DC4C90" w:rsidRPr="00F32512" w:rsidSect="005D74A0">
      <w:headerReference w:type="default" r:id="rId7"/>
      <w:pgSz w:w="16838" w:h="11906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F1" w:rsidRDefault="00F226F1">
      <w:r>
        <w:separator/>
      </w:r>
    </w:p>
  </w:endnote>
  <w:endnote w:type="continuationSeparator" w:id="0">
    <w:p w:rsidR="00F226F1" w:rsidRDefault="00F22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F1" w:rsidRDefault="00F226F1">
      <w:r>
        <w:separator/>
      </w:r>
    </w:p>
  </w:footnote>
  <w:footnote w:type="continuationSeparator" w:id="0">
    <w:p w:rsidR="00F226F1" w:rsidRDefault="00F22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72" w:rsidRDefault="00D02572">
    <w:pPr>
      <w:pStyle w:val="a6"/>
    </w:pPr>
    <w:r>
      <w:tab/>
    </w:r>
    <w:r w:rsidR="00123530">
      <w:rPr>
        <w:rStyle w:val="a8"/>
      </w:rPr>
      <w:fldChar w:fldCharType="begin"/>
    </w:r>
    <w:r>
      <w:rPr>
        <w:rStyle w:val="a8"/>
      </w:rPr>
      <w:instrText xml:space="preserve"> PAGE </w:instrText>
    </w:r>
    <w:r w:rsidR="00123530">
      <w:rPr>
        <w:rStyle w:val="a8"/>
      </w:rPr>
      <w:fldChar w:fldCharType="separate"/>
    </w:r>
    <w:r w:rsidR="00EE2AB1">
      <w:rPr>
        <w:rStyle w:val="a8"/>
        <w:noProof/>
      </w:rPr>
      <w:t>1</w:t>
    </w:r>
    <w:r w:rsidR="00123530">
      <w:rPr>
        <w:rStyle w:val="a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10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A430E2"/>
    <w:multiLevelType w:val="singleLevel"/>
    <w:tmpl w:val="19DEA020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2">
    <w:nsid w:val="11BD4481"/>
    <w:multiLevelType w:val="hybridMultilevel"/>
    <w:tmpl w:val="E592CB94"/>
    <w:lvl w:ilvl="0" w:tplc="0742F3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9E59D8"/>
    <w:multiLevelType w:val="singleLevel"/>
    <w:tmpl w:val="D910C3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3276C27"/>
    <w:multiLevelType w:val="multilevel"/>
    <w:tmpl w:val="9C781942"/>
    <w:lvl w:ilvl="0">
      <w:start w:val="9"/>
      <w:numFmt w:val="decimal"/>
      <w:lvlText w:val="%1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32A71F4"/>
    <w:multiLevelType w:val="hybridMultilevel"/>
    <w:tmpl w:val="61DA63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16CE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F46CB"/>
    <w:multiLevelType w:val="hybridMultilevel"/>
    <w:tmpl w:val="40CA07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9766C3"/>
    <w:multiLevelType w:val="hybridMultilevel"/>
    <w:tmpl w:val="BB9CC7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8304B"/>
    <w:multiLevelType w:val="hybridMultilevel"/>
    <w:tmpl w:val="6DACC5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A467910"/>
    <w:multiLevelType w:val="hybridMultilevel"/>
    <w:tmpl w:val="6060AC7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B0A5875"/>
    <w:multiLevelType w:val="hybridMultilevel"/>
    <w:tmpl w:val="E820D1A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17C1943"/>
    <w:multiLevelType w:val="singleLevel"/>
    <w:tmpl w:val="CC28A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6662AA1"/>
    <w:multiLevelType w:val="hybridMultilevel"/>
    <w:tmpl w:val="340E58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7718B"/>
    <w:multiLevelType w:val="hybridMultilevel"/>
    <w:tmpl w:val="EFDEC6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AA53C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57796D"/>
    <w:multiLevelType w:val="singleLevel"/>
    <w:tmpl w:val="4C002CD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D190631"/>
    <w:multiLevelType w:val="hybridMultilevel"/>
    <w:tmpl w:val="5E904E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A77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7E2FCB"/>
    <w:multiLevelType w:val="hybridMultilevel"/>
    <w:tmpl w:val="65A4CC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E93AED"/>
    <w:multiLevelType w:val="hybridMultilevel"/>
    <w:tmpl w:val="9D067CB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A04A96"/>
    <w:multiLevelType w:val="singleLevel"/>
    <w:tmpl w:val="5DB45AAC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22">
    <w:nsid w:val="66FF1F7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4B1012"/>
    <w:multiLevelType w:val="hybridMultilevel"/>
    <w:tmpl w:val="B92660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C11C32"/>
    <w:multiLevelType w:val="hybridMultilevel"/>
    <w:tmpl w:val="C20A879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C3D3797"/>
    <w:multiLevelType w:val="hybridMultilevel"/>
    <w:tmpl w:val="7F7E96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6">
    <w:nsid w:val="6E0A3A23"/>
    <w:multiLevelType w:val="hybridMultilevel"/>
    <w:tmpl w:val="B2D668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76D4E"/>
    <w:multiLevelType w:val="singleLevel"/>
    <w:tmpl w:val="3626E07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12"/>
  </w:num>
  <w:num w:numId="6">
    <w:abstractNumId w:val="0"/>
  </w:num>
  <w:num w:numId="7">
    <w:abstractNumId w:val="18"/>
  </w:num>
  <w:num w:numId="8">
    <w:abstractNumId w:val="3"/>
  </w:num>
  <w:num w:numId="9">
    <w:abstractNumId w:val="27"/>
  </w:num>
  <w:num w:numId="10">
    <w:abstractNumId w:val="16"/>
  </w:num>
  <w:num w:numId="11">
    <w:abstractNumId w:val="6"/>
  </w:num>
  <w:num w:numId="12">
    <w:abstractNumId w:val="5"/>
  </w:num>
  <w:num w:numId="13">
    <w:abstractNumId w:val="23"/>
  </w:num>
  <w:num w:numId="14">
    <w:abstractNumId w:val="8"/>
  </w:num>
  <w:num w:numId="15">
    <w:abstractNumId w:val="26"/>
  </w:num>
  <w:num w:numId="16">
    <w:abstractNumId w:val="19"/>
  </w:num>
  <w:num w:numId="17">
    <w:abstractNumId w:val="13"/>
  </w:num>
  <w:num w:numId="18">
    <w:abstractNumId w:val="14"/>
  </w:num>
  <w:num w:numId="19">
    <w:abstractNumId w:val="20"/>
  </w:num>
  <w:num w:numId="20">
    <w:abstractNumId w:val="2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25"/>
  </w:num>
  <w:num w:numId="26">
    <w:abstractNumId w:val="24"/>
  </w:num>
  <w:num w:numId="27">
    <w:abstractNumId w:val="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7BE"/>
    <w:rsid w:val="00000701"/>
    <w:rsid w:val="000051AF"/>
    <w:rsid w:val="00015D36"/>
    <w:rsid w:val="000222CE"/>
    <w:rsid w:val="00022F1C"/>
    <w:rsid w:val="000304CF"/>
    <w:rsid w:val="000320D4"/>
    <w:rsid w:val="000371CD"/>
    <w:rsid w:val="00040D35"/>
    <w:rsid w:val="00041A62"/>
    <w:rsid w:val="00042235"/>
    <w:rsid w:val="000476CE"/>
    <w:rsid w:val="000534E0"/>
    <w:rsid w:val="00053DC3"/>
    <w:rsid w:val="00055D55"/>
    <w:rsid w:val="0005744E"/>
    <w:rsid w:val="00062BB3"/>
    <w:rsid w:val="00067526"/>
    <w:rsid w:val="00067AEB"/>
    <w:rsid w:val="00070817"/>
    <w:rsid w:val="0007265F"/>
    <w:rsid w:val="00074CAA"/>
    <w:rsid w:val="00077A5B"/>
    <w:rsid w:val="000862D2"/>
    <w:rsid w:val="00087585"/>
    <w:rsid w:val="000902ED"/>
    <w:rsid w:val="00091623"/>
    <w:rsid w:val="00092AF8"/>
    <w:rsid w:val="000932AC"/>
    <w:rsid w:val="00094E7B"/>
    <w:rsid w:val="00096A23"/>
    <w:rsid w:val="00096C43"/>
    <w:rsid w:val="000A2D6A"/>
    <w:rsid w:val="000B6B41"/>
    <w:rsid w:val="000B7E5C"/>
    <w:rsid w:val="000C0BB5"/>
    <w:rsid w:val="000C4F5E"/>
    <w:rsid w:val="000D3697"/>
    <w:rsid w:val="000D5C4D"/>
    <w:rsid w:val="000D66CD"/>
    <w:rsid w:val="000E28A2"/>
    <w:rsid w:val="000E4716"/>
    <w:rsid w:val="000E613F"/>
    <w:rsid w:val="00123530"/>
    <w:rsid w:val="00125E9A"/>
    <w:rsid w:val="00126643"/>
    <w:rsid w:val="001360D1"/>
    <w:rsid w:val="001373BD"/>
    <w:rsid w:val="001444D1"/>
    <w:rsid w:val="00153108"/>
    <w:rsid w:val="001537C5"/>
    <w:rsid w:val="00165A6B"/>
    <w:rsid w:val="00171FA1"/>
    <w:rsid w:val="0018537B"/>
    <w:rsid w:val="001A67B9"/>
    <w:rsid w:val="001B00EC"/>
    <w:rsid w:val="001B0DCD"/>
    <w:rsid w:val="001B1CFC"/>
    <w:rsid w:val="001C15E6"/>
    <w:rsid w:val="001D508A"/>
    <w:rsid w:val="001E4701"/>
    <w:rsid w:val="00204B81"/>
    <w:rsid w:val="00212E22"/>
    <w:rsid w:val="00217F58"/>
    <w:rsid w:val="002204FA"/>
    <w:rsid w:val="00222711"/>
    <w:rsid w:val="002235A2"/>
    <w:rsid w:val="00224C74"/>
    <w:rsid w:val="002250EF"/>
    <w:rsid w:val="0023492C"/>
    <w:rsid w:val="002372A3"/>
    <w:rsid w:val="00240330"/>
    <w:rsid w:val="002423FA"/>
    <w:rsid w:val="00271F1F"/>
    <w:rsid w:val="00277235"/>
    <w:rsid w:val="00284D48"/>
    <w:rsid w:val="002859F8"/>
    <w:rsid w:val="00285BE7"/>
    <w:rsid w:val="002908F2"/>
    <w:rsid w:val="002923CC"/>
    <w:rsid w:val="00292B38"/>
    <w:rsid w:val="0029682F"/>
    <w:rsid w:val="002A3607"/>
    <w:rsid w:val="002A7992"/>
    <w:rsid w:val="002B10AF"/>
    <w:rsid w:val="002B48F5"/>
    <w:rsid w:val="002B4BD6"/>
    <w:rsid w:val="002B5038"/>
    <w:rsid w:val="002B5320"/>
    <w:rsid w:val="002B6943"/>
    <w:rsid w:val="002B6991"/>
    <w:rsid w:val="002C2332"/>
    <w:rsid w:val="002C5CA2"/>
    <w:rsid w:val="002C7DCF"/>
    <w:rsid w:val="002D113F"/>
    <w:rsid w:val="002D42DE"/>
    <w:rsid w:val="002D6A7F"/>
    <w:rsid w:val="002E317E"/>
    <w:rsid w:val="002F0763"/>
    <w:rsid w:val="002F1CF1"/>
    <w:rsid w:val="002F3B16"/>
    <w:rsid w:val="002F558A"/>
    <w:rsid w:val="00300FA9"/>
    <w:rsid w:val="00300FC0"/>
    <w:rsid w:val="003143BE"/>
    <w:rsid w:val="00316A87"/>
    <w:rsid w:val="00317D9E"/>
    <w:rsid w:val="003217E2"/>
    <w:rsid w:val="00322A4C"/>
    <w:rsid w:val="003264CD"/>
    <w:rsid w:val="00326A9A"/>
    <w:rsid w:val="0032743E"/>
    <w:rsid w:val="0033161D"/>
    <w:rsid w:val="003420ED"/>
    <w:rsid w:val="00343424"/>
    <w:rsid w:val="003573A9"/>
    <w:rsid w:val="00362811"/>
    <w:rsid w:val="0036337C"/>
    <w:rsid w:val="00364784"/>
    <w:rsid w:val="00371790"/>
    <w:rsid w:val="00382274"/>
    <w:rsid w:val="003824DC"/>
    <w:rsid w:val="00392DC7"/>
    <w:rsid w:val="00394D6E"/>
    <w:rsid w:val="00395F78"/>
    <w:rsid w:val="0039696C"/>
    <w:rsid w:val="003A2FD8"/>
    <w:rsid w:val="003A715C"/>
    <w:rsid w:val="003B3A9B"/>
    <w:rsid w:val="003B5A50"/>
    <w:rsid w:val="003B7FC0"/>
    <w:rsid w:val="003C0A31"/>
    <w:rsid w:val="003C0A4C"/>
    <w:rsid w:val="003C7CA3"/>
    <w:rsid w:val="003D769D"/>
    <w:rsid w:val="003E7839"/>
    <w:rsid w:val="003F1CBE"/>
    <w:rsid w:val="003F6599"/>
    <w:rsid w:val="00400D17"/>
    <w:rsid w:val="004073AF"/>
    <w:rsid w:val="00411A55"/>
    <w:rsid w:val="00412796"/>
    <w:rsid w:val="004252B7"/>
    <w:rsid w:val="00430D06"/>
    <w:rsid w:val="00435C51"/>
    <w:rsid w:val="00437C58"/>
    <w:rsid w:val="00442DF9"/>
    <w:rsid w:val="00446F8C"/>
    <w:rsid w:val="0044788E"/>
    <w:rsid w:val="00460360"/>
    <w:rsid w:val="004616F6"/>
    <w:rsid w:val="004647D0"/>
    <w:rsid w:val="0046572D"/>
    <w:rsid w:val="004735DD"/>
    <w:rsid w:val="004A12B4"/>
    <w:rsid w:val="004A13D2"/>
    <w:rsid w:val="004D575B"/>
    <w:rsid w:val="004D6B3E"/>
    <w:rsid w:val="004F63EA"/>
    <w:rsid w:val="00511FBF"/>
    <w:rsid w:val="00526263"/>
    <w:rsid w:val="00533A4A"/>
    <w:rsid w:val="00557EE1"/>
    <w:rsid w:val="00565A16"/>
    <w:rsid w:val="00566734"/>
    <w:rsid w:val="00575550"/>
    <w:rsid w:val="005769E9"/>
    <w:rsid w:val="00580554"/>
    <w:rsid w:val="00580D04"/>
    <w:rsid w:val="0058327B"/>
    <w:rsid w:val="00587E5F"/>
    <w:rsid w:val="005924A4"/>
    <w:rsid w:val="0059359A"/>
    <w:rsid w:val="005B2856"/>
    <w:rsid w:val="005B6404"/>
    <w:rsid w:val="005B7503"/>
    <w:rsid w:val="005D34E0"/>
    <w:rsid w:val="005D74A0"/>
    <w:rsid w:val="005D762C"/>
    <w:rsid w:val="005E1AA5"/>
    <w:rsid w:val="005E313A"/>
    <w:rsid w:val="005F0F24"/>
    <w:rsid w:val="005F0F66"/>
    <w:rsid w:val="005F688E"/>
    <w:rsid w:val="00600D7A"/>
    <w:rsid w:val="0060145C"/>
    <w:rsid w:val="0060206C"/>
    <w:rsid w:val="006029C0"/>
    <w:rsid w:val="00604FD0"/>
    <w:rsid w:val="0061396F"/>
    <w:rsid w:val="00616205"/>
    <w:rsid w:val="00621641"/>
    <w:rsid w:val="0062439F"/>
    <w:rsid w:val="0063034F"/>
    <w:rsid w:val="00633E7C"/>
    <w:rsid w:val="006458AE"/>
    <w:rsid w:val="00654C4B"/>
    <w:rsid w:val="00662050"/>
    <w:rsid w:val="00664957"/>
    <w:rsid w:val="00667109"/>
    <w:rsid w:val="00683D65"/>
    <w:rsid w:val="00685474"/>
    <w:rsid w:val="00686B36"/>
    <w:rsid w:val="0068713E"/>
    <w:rsid w:val="00690059"/>
    <w:rsid w:val="006943AD"/>
    <w:rsid w:val="006954BC"/>
    <w:rsid w:val="006A2666"/>
    <w:rsid w:val="006B4BD8"/>
    <w:rsid w:val="006C2369"/>
    <w:rsid w:val="006C60AC"/>
    <w:rsid w:val="006C7C4F"/>
    <w:rsid w:val="006D08FF"/>
    <w:rsid w:val="006D12BA"/>
    <w:rsid w:val="006D22F0"/>
    <w:rsid w:val="006D3EE9"/>
    <w:rsid w:val="006D57F0"/>
    <w:rsid w:val="006D5DD5"/>
    <w:rsid w:val="006D7F2C"/>
    <w:rsid w:val="006E04B7"/>
    <w:rsid w:val="006E1FFB"/>
    <w:rsid w:val="006F0654"/>
    <w:rsid w:val="006F06F9"/>
    <w:rsid w:val="006F4DCB"/>
    <w:rsid w:val="006F6AC6"/>
    <w:rsid w:val="007045E0"/>
    <w:rsid w:val="0070652F"/>
    <w:rsid w:val="0071420C"/>
    <w:rsid w:val="00714E12"/>
    <w:rsid w:val="00717459"/>
    <w:rsid w:val="007202E9"/>
    <w:rsid w:val="00734B5B"/>
    <w:rsid w:val="00734B64"/>
    <w:rsid w:val="00734E67"/>
    <w:rsid w:val="00741BB0"/>
    <w:rsid w:val="00747335"/>
    <w:rsid w:val="007541FF"/>
    <w:rsid w:val="0076113E"/>
    <w:rsid w:val="00764AF1"/>
    <w:rsid w:val="00765669"/>
    <w:rsid w:val="0076686C"/>
    <w:rsid w:val="00767130"/>
    <w:rsid w:val="00767DDC"/>
    <w:rsid w:val="00772B90"/>
    <w:rsid w:val="007821F7"/>
    <w:rsid w:val="00782EF0"/>
    <w:rsid w:val="00787DCF"/>
    <w:rsid w:val="00793909"/>
    <w:rsid w:val="007947A4"/>
    <w:rsid w:val="007A3219"/>
    <w:rsid w:val="007B7186"/>
    <w:rsid w:val="007C3216"/>
    <w:rsid w:val="007C7078"/>
    <w:rsid w:val="007D23B2"/>
    <w:rsid w:val="007D4165"/>
    <w:rsid w:val="007E286F"/>
    <w:rsid w:val="007E75CC"/>
    <w:rsid w:val="007F11A6"/>
    <w:rsid w:val="007F1D18"/>
    <w:rsid w:val="00807440"/>
    <w:rsid w:val="00814158"/>
    <w:rsid w:val="00816A7E"/>
    <w:rsid w:val="008239D5"/>
    <w:rsid w:val="00825F31"/>
    <w:rsid w:val="00832345"/>
    <w:rsid w:val="00835E02"/>
    <w:rsid w:val="008504F8"/>
    <w:rsid w:val="00855119"/>
    <w:rsid w:val="00864E1F"/>
    <w:rsid w:val="00867B13"/>
    <w:rsid w:val="0087473B"/>
    <w:rsid w:val="0087651E"/>
    <w:rsid w:val="008826B8"/>
    <w:rsid w:val="0088276D"/>
    <w:rsid w:val="008849AB"/>
    <w:rsid w:val="00887BDA"/>
    <w:rsid w:val="00892B05"/>
    <w:rsid w:val="0089547A"/>
    <w:rsid w:val="00895AA4"/>
    <w:rsid w:val="00896B63"/>
    <w:rsid w:val="008A534A"/>
    <w:rsid w:val="008B44E4"/>
    <w:rsid w:val="008B4A67"/>
    <w:rsid w:val="008B5AE1"/>
    <w:rsid w:val="008C256E"/>
    <w:rsid w:val="008D0EC1"/>
    <w:rsid w:val="008D6D9A"/>
    <w:rsid w:val="008D7E48"/>
    <w:rsid w:val="008E62EE"/>
    <w:rsid w:val="008F2FA3"/>
    <w:rsid w:val="008F7646"/>
    <w:rsid w:val="00903689"/>
    <w:rsid w:val="009061E1"/>
    <w:rsid w:val="009148A4"/>
    <w:rsid w:val="0091767D"/>
    <w:rsid w:val="00924BE1"/>
    <w:rsid w:val="00925BE7"/>
    <w:rsid w:val="00931BB4"/>
    <w:rsid w:val="00934A07"/>
    <w:rsid w:val="009351AD"/>
    <w:rsid w:val="00937C8B"/>
    <w:rsid w:val="00954880"/>
    <w:rsid w:val="009565E9"/>
    <w:rsid w:val="00957D28"/>
    <w:rsid w:val="00962093"/>
    <w:rsid w:val="00965DEB"/>
    <w:rsid w:val="009706D6"/>
    <w:rsid w:val="0097367B"/>
    <w:rsid w:val="00981546"/>
    <w:rsid w:val="00984263"/>
    <w:rsid w:val="00992C6F"/>
    <w:rsid w:val="009930CB"/>
    <w:rsid w:val="00994706"/>
    <w:rsid w:val="0099552B"/>
    <w:rsid w:val="009969A2"/>
    <w:rsid w:val="009A38C6"/>
    <w:rsid w:val="009A3ECC"/>
    <w:rsid w:val="009B44A1"/>
    <w:rsid w:val="009B52EC"/>
    <w:rsid w:val="009B5AFD"/>
    <w:rsid w:val="009B6D58"/>
    <w:rsid w:val="009C6977"/>
    <w:rsid w:val="009D2913"/>
    <w:rsid w:val="009D5477"/>
    <w:rsid w:val="009D5E72"/>
    <w:rsid w:val="009D74E3"/>
    <w:rsid w:val="009D79B1"/>
    <w:rsid w:val="009E27BC"/>
    <w:rsid w:val="009F312F"/>
    <w:rsid w:val="009F33E1"/>
    <w:rsid w:val="00A00936"/>
    <w:rsid w:val="00A03063"/>
    <w:rsid w:val="00A036A2"/>
    <w:rsid w:val="00A0426E"/>
    <w:rsid w:val="00A118F6"/>
    <w:rsid w:val="00A11DCB"/>
    <w:rsid w:val="00A13E0A"/>
    <w:rsid w:val="00A177F1"/>
    <w:rsid w:val="00A17FDF"/>
    <w:rsid w:val="00A201D4"/>
    <w:rsid w:val="00A32E40"/>
    <w:rsid w:val="00A34005"/>
    <w:rsid w:val="00A366BB"/>
    <w:rsid w:val="00A36B2D"/>
    <w:rsid w:val="00A423E2"/>
    <w:rsid w:val="00A51BD0"/>
    <w:rsid w:val="00A54921"/>
    <w:rsid w:val="00A55879"/>
    <w:rsid w:val="00A64025"/>
    <w:rsid w:val="00A66DA0"/>
    <w:rsid w:val="00A7434D"/>
    <w:rsid w:val="00A745EB"/>
    <w:rsid w:val="00A76E52"/>
    <w:rsid w:val="00A77756"/>
    <w:rsid w:val="00A8122D"/>
    <w:rsid w:val="00A82524"/>
    <w:rsid w:val="00A82938"/>
    <w:rsid w:val="00A84A6D"/>
    <w:rsid w:val="00A8581F"/>
    <w:rsid w:val="00A87A1A"/>
    <w:rsid w:val="00A90D66"/>
    <w:rsid w:val="00A916B4"/>
    <w:rsid w:val="00A92199"/>
    <w:rsid w:val="00A94A6C"/>
    <w:rsid w:val="00AA2CD8"/>
    <w:rsid w:val="00AA6863"/>
    <w:rsid w:val="00AA6C9C"/>
    <w:rsid w:val="00AB4B36"/>
    <w:rsid w:val="00AB5479"/>
    <w:rsid w:val="00AC50E1"/>
    <w:rsid w:val="00AC7B01"/>
    <w:rsid w:val="00AD2C96"/>
    <w:rsid w:val="00AD6F89"/>
    <w:rsid w:val="00AE2980"/>
    <w:rsid w:val="00AE608A"/>
    <w:rsid w:val="00AE688F"/>
    <w:rsid w:val="00AE777F"/>
    <w:rsid w:val="00AF53C5"/>
    <w:rsid w:val="00AF6516"/>
    <w:rsid w:val="00B019C4"/>
    <w:rsid w:val="00B04227"/>
    <w:rsid w:val="00B04849"/>
    <w:rsid w:val="00B0609C"/>
    <w:rsid w:val="00B077CB"/>
    <w:rsid w:val="00B10401"/>
    <w:rsid w:val="00B1490E"/>
    <w:rsid w:val="00B213A0"/>
    <w:rsid w:val="00B25ACB"/>
    <w:rsid w:val="00B30D4F"/>
    <w:rsid w:val="00B30F6C"/>
    <w:rsid w:val="00B461CF"/>
    <w:rsid w:val="00B5221A"/>
    <w:rsid w:val="00B54563"/>
    <w:rsid w:val="00B61063"/>
    <w:rsid w:val="00B6188E"/>
    <w:rsid w:val="00B62C52"/>
    <w:rsid w:val="00B66224"/>
    <w:rsid w:val="00B70B2B"/>
    <w:rsid w:val="00B8251E"/>
    <w:rsid w:val="00B853DA"/>
    <w:rsid w:val="00B91BA0"/>
    <w:rsid w:val="00BA3E9F"/>
    <w:rsid w:val="00BB3BBA"/>
    <w:rsid w:val="00BB5435"/>
    <w:rsid w:val="00BD3B4F"/>
    <w:rsid w:val="00BD673A"/>
    <w:rsid w:val="00BE02F6"/>
    <w:rsid w:val="00BE0F32"/>
    <w:rsid w:val="00BE1699"/>
    <w:rsid w:val="00BF0B90"/>
    <w:rsid w:val="00C040DC"/>
    <w:rsid w:val="00C069CD"/>
    <w:rsid w:val="00C06C38"/>
    <w:rsid w:val="00C22632"/>
    <w:rsid w:val="00C36C56"/>
    <w:rsid w:val="00C37A4A"/>
    <w:rsid w:val="00C41970"/>
    <w:rsid w:val="00C45D2A"/>
    <w:rsid w:val="00C47E19"/>
    <w:rsid w:val="00C6076C"/>
    <w:rsid w:val="00C65B14"/>
    <w:rsid w:val="00C66D8E"/>
    <w:rsid w:val="00C77EE7"/>
    <w:rsid w:val="00C9389E"/>
    <w:rsid w:val="00CB107C"/>
    <w:rsid w:val="00CB344D"/>
    <w:rsid w:val="00CB7BF9"/>
    <w:rsid w:val="00CC7277"/>
    <w:rsid w:val="00CD675C"/>
    <w:rsid w:val="00CD6995"/>
    <w:rsid w:val="00CD6D88"/>
    <w:rsid w:val="00CE0FA3"/>
    <w:rsid w:val="00CE47BC"/>
    <w:rsid w:val="00CE589C"/>
    <w:rsid w:val="00CE79EE"/>
    <w:rsid w:val="00CF00DD"/>
    <w:rsid w:val="00CF329C"/>
    <w:rsid w:val="00D009B6"/>
    <w:rsid w:val="00D02572"/>
    <w:rsid w:val="00D224C7"/>
    <w:rsid w:val="00D22E2C"/>
    <w:rsid w:val="00D257BA"/>
    <w:rsid w:val="00D25BC9"/>
    <w:rsid w:val="00D3455A"/>
    <w:rsid w:val="00D368EA"/>
    <w:rsid w:val="00D46522"/>
    <w:rsid w:val="00D61859"/>
    <w:rsid w:val="00D917A0"/>
    <w:rsid w:val="00D91A15"/>
    <w:rsid w:val="00D91B59"/>
    <w:rsid w:val="00D92365"/>
    <w:rsid w:val="00D93222"/>
    <w:rsid w:val="00D94BA0"/>
    <w:rsid w:val="00D95703"/>
    <w:rsid w:val="00D961A7"/>
    <w:rsid w:val="00DA704F"/>
    <w:rsid w:val="00DB2447"/>
    <w:rsid w:val="00DB5714"/>
    <w:rsid w:val="00DC3B3C"/>
    <w:rsid w:val="00DC459A"/>
    <w:rsid w:val="00DC4C90"/>
    <w:rsid w:val="00DD0842"/>
    <w:rsid w:val="00DD17ED"/>
    <w:rsid w:val="00DE20D2"/>
    <w:rsid w:val="00DE21FA"/>
    <w:rsid w:val="00DE2E84"/>
    <w:rsid w:val="00DE5D5F"/>
    <w:rsid w:val="00DF3E82"/>
    <w:rsid w:val="00DF750B"/>
    <w:rsid w:val="00E00645"/>
    <w:rsid w:val="00E03B91"/>
    <w:rsid w:val="00E03DFA"/>
    <w:rsid w:val="00E123FC"/>
    <w:rsid w:val="00E23A0C"/>
    <w:rsid w:val="00E25AD8"/>
    <w:rsid w:val="00E3258D"/>
    <w:rsid w:val="00E3759D"/>
    <w:rsid w:val="00E43D76"/>
    <w:rsid w:val="00E4482C"/>
    <w:rsid w:val="00E507D8"/>
    <w:rsid w:val="00E55B5C"/>
    <w:rsid w:val="00E55D57"/>
    <w:rsid w:val="00E5624A"/>
    <w:rsid w:val="00E577BE"/>
    <w:rsid w:val="00E60CAE"/>
    <w:rsid w:val="00E644CA"/>
    <w:rsid w:val="00E65F20"/>
    <w:rsid w:val="00E76699"/>
    <w:rsid w:val="00E824AD"/>
    <w:rsid w:val="00E85B14"/>
    <w:rsid w:val="00E91092"/>
    <w:rsid w:val="00E9752B"/>
    <w:rsid w:val="00EB2715"/>
    <w:rsid w:val="00EB354C"/>
    <w:rsid w:val="00EB619E"/>
    <w:rsid w:val="00EB717A"/>
    <w:rsid w:val="00EC05E9"/>
    <w:rsid w:val="00EC144E"/>
    <w:rsid w:val="00EC17B0"/>
    <w:rsid w:val="00EC7E8C"/>
    <w:rsid w:val="00EE163F"/>
    <w:rsid w:val="00EE2AB1"/>
    <w:rsid w:val="00EE3CB5"/>
    <w:rsid w:val="00EE4675"/>
    <w:rsid w:val="00EE4B23"/>
    <w:rsid w:val="00EE7684"/>
    <w:rsid w:val="00F02321"/>
    <w:rsid w:val="00F16C63"/>
    <w:rsid w:val="00F20795"/>
    <w:rsid w:val="00F226F1"/>
    <w:rsid w:val="00F25A40"/>
    <w:rsid w:val="00F27C76"/>
    <w:rsid w:val="00F32512"/>
    <w:rsid w:val="00F4027F"/>
    <w:rsid w:val="00F45036"/>
    <w:rsid w:val="00F544BC"/>
    <w:rsid w:val="00F62545"/>
    <w:rsid w:val="00F637BE"/>
    <w:rsid w:val="00F70C1C"/>
    <w:rsid w:val="00F82A20"/>
    <w:rsid w:val="00F82CE2"/>
    <w:rsid w:val="00F870BF"/>
    <w:rsid w:val="00F95110"/>
    <w:rsid w:val="00FA1116"/>
    <w:rsid w:val="00FA3408"/>
    <w:rsid w:val="00FA4691"/>
    <w:rsid w:val="00FA6BBB"/>
    <w:rsid w:val="00FB0D39"/>
    <w:rsid w:val="00FB66BE"/>
    <w:rsid w:val="00FC2EC6"/>
    <w:rsid w:val="00FC70C6"/>
    <w:rsid w:val="00FD0B39"/>
    <w:rsid w:val="00FD3733"/>
    <w:rsid w:val="00FD4759"/>
    <w:rsid w:val="00FD5A39"/>
    <w:rsid w:val="00FE404B"/>
    <w:rsid w:val="00FE71AD"/>
    <w:rsid w:val="00FF0033"/>
    <w:rsid w:val="00FF033E"/>
    <w:rsid w:val="00FF053B"/>
    <w:rsid w:val="00FF54EC"/>
    <w:rsid w:val="00FF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8E"/>
  </w:style>
  <w:style w:type="paragraph" w:styleId="1">
    <w:name w:val="heading 1"/>
    <w:basedOn w:val="a"/>
    <w:next w:val="a"/>
    <w:qFormat/>
    <w:rsid w:val="00C66D8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C66D8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66D8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66D8E"/>
    <w:pPr>
      <w:keepNext/>
      <w:jc w:val="center"/>
      <w:outlineLvl w:val="3"/>
    </w:pPr>
    <w:rPr>
      <w:sz w:val="44"/>
    </w:rPr>
  </w:style>
  <w:style w:type="paragraph" w:styleId="5">
    <w:name w:val="heading 5"/>
    <w:basedOn w:val="a"/>
    <w:next w:val="a"/>
    <w:qFormat/>
    <w:rsid w:val="00C66D8E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6D8E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66D8E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C66D8E"/>
    <w:pPr>
      <w:keepNext/>
      <w:outlineLvl w:val="7"/>
    </w:pPr>
    <w:rPr>
      <w:rFonts w:ascii="Arial" w:hAnsi="Arial"/>
      <w:b/>
      <w:sz w:val="24"/>
      <w:lang w:val="en-US"/>
    </w:rPr>
  </w:style>
  <w:style w:type="paragraph" w:styleId="9">
    <w:name w:val="heading 9"/>
    <w:basedOn w:val="a"/>
    <w:next w:val="a"/>
    <w:qFormat/>
    <w:rsid w:val="00C66D8E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6D8E"/>
    <w:pPr>
      <w:jc w:val="center"/>
    </w:pPr>
    <w:rPr>
      <w:sz w:val="44"/>
    </w:rPr>
  </w:style>
  <w:style w:type="paragraph" w:styleId="a4">
    <w:name w:val="Body Text"/>
    <w:basedOn w:val="a"/>
    <w:rsid w:val="00C66D8E"/>
    <w:pPr>
      <w:jc w:val="right"/>
    </w:pPr>
  </w:style>
  <w:style w:type="paragraph" w:styleId="20">
    <w:name w:val="Body Text 2"/>
    <w:basedOn w:val="a"/>
    <w:rsid w:val="00C66D8E"/>
    <w:pPr>
      <w:jc w:val="both"/>
    </w:pPr>
    <w:rPr>
      <w:sz w:val="24"/>
    </w:rPr>
  </w:style>
  <w:style w:type="paragraph" w:styleId="a5">
    <w:name w:val="Body Text Indent"/>
    <w:basedOn w:val="a"/>
    <w:rsid w:val="00C66D8E"/>
    <w:pPr>
      <w:ind w:firstLine="720"/>
      <w:jc w:val="both"/>
    </w:pPr>
    <w:rPr>
      <w:sz w:val="24"/>
    </w:rPr>
  </w:style>
  <w:style w:type="paragraph" w:styleId="30">
    <w:name w:val="Body Text 3"/>
    <w:basedOn w:val="a"/>
    <w:rsid w:val="00C66D8E"/>
    <w:rPr>
      <w:rFonts w:ascii="Arial" w:hAnsi="Arial"/>
      <w:sz w:val="24"/>
    </w:rPr>
  </w:style>
  <w:style w:type="paragraph" w:styleId="a6">
    <w:name w:val="header"/>
    <w:basedOn w:val="a"/>
    <w:rsid w:val="00C66D8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66D8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66D8E"/>
  </w:style>
  <w:style w:type="table" w:styleId="a9">
    <w:name w:val="Table Grid"/>
    <w:basedOn w:val="a1"/>
    <w:rsid w:val="0059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647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Πανελλήνιος σύνδεσμος τυφλών</vt:lpstr>
    </vt:vector>
  </TitlesOfParts>
  <Company>TETH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Πανελλήνιος σύνδεσμος τυφλών</dc:title>
  <dc:creator>Pantouli</dc:creator>
  <cp:lastModifiedBy>PEBDE-IOA-1</cp:lastModifiedBy>
  <cp:revision>2</cp:revision>
  <cp:lastPrinted>2018-11-22T06:35:00Z</cp:lastPrinted>
  <dcterms:created xsi:type="dcterms:W3CDTF">2020-02-25T07:18:00Z</dcterms:created>
  <dcterms:modified xsi:type="dcterms:W3CDTF">2020-02-25T07:18:00Z</dcterms:modified>
</cp:coreProperties>
</file>